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7" w:rsidRPr="00154E87" w:rsidRDefault="00154E87" w:rsidP="00154E87">
      <w:pPr>
        <w:jc w:val="center"/>
        <w:rPr>
          <w:rFonts w:ascii="NikoshBAN" w:hAnsi="NikoshBAN" w:cs="NikoshBAN"/>
          <w:b/>
          <w:sz w:val="40"/>
          <w:u w:val="single"/>
        </w:rPr>
      </w:pPr>
      <w:proofErr w:type="spellStart"/>
      <w:r w:rsidRPr="00154E87">
        <w:rPr>
          <w:rFonts w:ascii="NikoshBAN" w:hAnsi="NikoshBAN" w:cs="NikoshBAN"/>
          <w:b/>
          <w:sz w:val="40"/>
          <w:u w:val="single"/>
        </w:rPr>
        <w:t>নোটিশ</w:t>
      </w:r>
      <w:proofErr w:type="spellEnd"/>
    </w:p>
    <w:p w:rsidR="003D17E4" w:rsidRPr="00154E87" w:rsidRDefault="00154E87" w:rsidP="00154E87">
      <w:pPr>
        <w:jc w:val="both"/>
        <w:rPr>
          <w:rFonts w:ascii="NikoshBAN" w:hAnsi="NikoshBAN" w:cs="NikoshBAN"/>
          <w:b/>
          <w:sz w:val="32"/>
        </w:rPr>
      </w:pPr>
      <w:proofErr w:type="spellStart"/>
      <w:r w:rsidRPr="00154E87">
        <w:rPr>
          <w:rFonts w:ascii="NikoshBAN" w:hAnsi="NikoshBAN" w:cs="NikoshBAN"/>
          <w:b/>
          <w:sz w:val="32"/>
        </w:rPr>
        <w:t>বদলীজনিত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কারণে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কর্মস্থল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পরিবর্তন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হলে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শ্রান্তি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ও </w:t>
      </w:r>
      <w:proofErr w:type="spellStart"/>
      <w:r w:rsidRPr="00154E87">
        <w:rPr>
          <w:rFonts w:ascii="NikoshBAN" w:hAnsi="NikoshBAN" w:cs="NikoshBAN"/>
          <w:b/>
          <w:sz w:val="32"/>
        </w:rPr>
        <w:t>বিনোদন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ভাতা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সমর্পণ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করে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নতুন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কর্মস্থলে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বরাদ্দ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প্রেরণের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জন্য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চাহিদা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পাঠাতে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হবে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এবং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সেই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সাথে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নতুন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কর্মস্থলে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বেতন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উত্তোলনের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জন্য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="008B3538">
        <w:rPr>
          <w:rFonts w:ascii="NikoshBAN" w:hAnsi="NikoshBAN" w:cs="NikoshBAN"/>
          <w:b/>
          <w:sz w:val="32"/>
        </w:rPr>
        <w:t>সংশোধিত</w:t>
      </w:r>
      <w:proofErr w:type="spellEnd"/>
      <w:r w:rsidR="008B3538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বেতন-ভাতাদির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চাহিদা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পাঠাতে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হবে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। </w:t>
      </w:r>
      <w:proofErr w:type="spellStart"/>
      <w:r w:rsidRPr="00154E87">
        <w:rPr>
          <w:rFonts w:ascii="NikoshBAN" w:hAnsi="NikoshBAN" w:cs="NikoshBAN"/>
          <w:b/>
          <w:sz w:val="32"/>
        </w:rPr>
        <w:t>বিষয়টি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অতীব</w:t>
      </w:r>
      <w:proofErr w:type="spellEnd"/>
      <w:r w:rsidRPr="00154E87">
        <w:rPr>
          <w:rFonts w:ascii="NikoshBAN" w:hAnsi="NikoshBAN" w:cs="NikoshBAN"/>
          <w:b/>
          <w:sz w:val="32"/>
        </w:rPr>
        <w:t xml:space="preserve"> </w:t>
      </w:r>
      <w:proofErr w:type="spellStart"/>
      <w:r w:rsidRPr="00154E87">
        <w:rPr>
          <w:rFonts w:ascii="NikoshBAN" w:hAnsi="NikoshBAN" w:cs="NikoshBAN"/>
          <w:b/>
          <w:sz w:val="32"/>
        </w:rPr>
        <w:t>জরুরী</w:t>
      </w:r>
      <w:proofErr w:type="spellEnd"/>
      <w:r w:rsidRPr="00154E87">
        <w:rPr>
          <w:rFonts w:ascii="NikoshBAN" w:hAnsi="NikoshBAN" w:cs="NikoshBAN"/>
          <w:b/>
          <w:sz w:val="32"/>
        </w:rPr>
        <w:t>।</w:t>
      </w:r>
    </w:p>
    <w:sectPr w:rsidR="003D17E4" w:rsidRPr="00154E87" w:rsidSect="003D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54E87"/>
    <w:rsid w:val="00154E87"/>
    <w:rsid w:val="003D17E4"/>
    <w:rsid w:val="008B3538"/>
    <w:rsid w:val="00C32C97"/>
    <w:rsid w:val="00E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>CtrlSoft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3</cp:revision>
  <cp:lastPrinted>2019-10-27T03:23:00Z</cp:lastPrinted>
  <dcterms:created xsi:type="dcterms:W3CDTF">2019-10-27T03:12:00Z</dcterms:created>
  <dcterms:modified xsi:type="dcterms:W3CDTF">2019-10-27T04:29:00Z</dcterms:modified>
</cp:coreProperties>
</file>